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75" w:rsidRDefault="00A72275" w:rsidP="00A7227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A72275">
        <w:rPr>
          <w:rFonts w:ascii="Times New Roman" w:hAnsi="Times New Roman" w:cs="Times New Roman"/>
          <w:sz w:val="40"/>
          <w:szCs w:val="40"/>
          <w:lang w:val="uk-UA"/>
        </w:rPr>
        <w:t xml:space="preserve">Використання </w:t>
      </w:r>
      <w:r>
        <w:rPr>
          <w:rFonts w:ascii="Times New Roman" w:hAnsi="Times New Roman" w:cs="Times New Roman"/>
          <w:sz w:val="40"/>
          <w:szCs w:val="40"/>
          <w:lang w:val="uk-UA"/>
        </w:rPr>
        <w:t>наочносте</w:t>
      </w:r>
      <w:r w:rsidRPr="00A72275">
        <w:rPr>
          <w:rFonts w:ascii="Times New Roman" w:hAnsi="Times New Roman" w:cs="Times New Roman"/>
          <w:sz w:val="40"/>
          <w:szCs w:val="40"/>
          <w:lang w:val="uk-UA"/>
        </w:rPr>
        <w:t>й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(натуральних обʼєктів навколишнього середовища) з метою формування повноцінної картини органічного світу</w:t>
      </w:r>
    </w:p>
    <w:p w:rsidR="00A72275" w:rsidRDefault="00A72275" w:rsidP="00A7227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C0863" w:rsidRPr="001C0863" w:rsidRDefault="001C0863" w:rsidP="001C086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08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Радість бачити й розуміти є </w:t>
      </w:r>
    </w:p>
    <w:p w:rsidR="001C0863" w:rsidRPr="001C0863" w:rsidRDefault="001C0863" w:rsidP="001C086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0863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найпрекрасніший  дар природи.</w:t>
      </w:r>
    </w:p>
    <w:p w:rsidR="001C0863" w:rsidRPr="001C0863" w:rsidRDefault="001C0863" w:rsidP="001C086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0863">
        <w:rPr>
          <w:rFonts w:ascii="Times New Roman" w:hAnsi="Times New Roman" w:cs="Times New Roman"/>
          <w:b/>
          <w:i/>
          <w:sz w:val="28"/>
          <w:szCs w:val="28"/>
          <w:lang w:val="uk-UA"/>
        </w:rPr>
        <w:t>А. Ейнштейн</w:t>
      </w:r>
    </w:p>
    <w:p w:rsidR="001C0863" w:rsidRPr="001C0863" w:rsidRDefault="001C0863" w:rsidP="001C086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E67EB" w:rsidRDefault="00C00379" w:rsidP="00C00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Біологічні знання, що їх учні набувають у школі, повинні формуватися на основі безпосереднього чуттєвого сприймання природних обʼєктів у всіх формах навчально-виховної роботи. Але здійснити це можна в тому разі, коли в школі створено кабінет біології з доброю матеріальною базою. Серед багатьох компонентів матеріальної бази  одне з головних місць займають різноманітні навчально-наочні посібники, які широко використовуються в навчально-виховному процесі.</w:t>
      </w:r>
    </w:p>
    <w:p w:rsidR="00905987" w:rsidRDefault="00C00379" w:rsidP="00C00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 вивчення біології наочні засоби навчання полегшують сприймання навчального матеріалу і сприяють закріпленню в памʼяті учнів вивченого на уроці. Пояснюється це тим, що в процесі сприймання беруть участь кілька аналізаторів. Тому</w:t>
      </w:r>
      <w:r w:rsidR="00905987">
        <w:rPr>
          <w:rFonts w:ascii="Times New Roman" w:hAnsi="Times New Roman" w:cs="Times New Roman"/>
          <w:sz w:val="28"/>
          <w:szCs w:val="28"/>
          <w:lang w:val="uk-UA"/>
        </w:rPr>
        <w:t>, на мою думку,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головним завданням учителів біології є максимальне використання </w:t>
      </w:r>
      <w:r w:rsidR="00905987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навчальному процесі різноманітних наочних засобів навчання. </w:t>
      </w:r>
    </w:p>
    <w:p w:rsidR="00C00379" w:rsidRDefault="00905987" w:rsidP="00C00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зображувальні та натуральні навчально-наочні посібники. Як ми знаємо, до натуральних належать живі обʼєкти (рослини і тварини, взяті безпосередньо з природи або заздалегідь  вирощені в куточку живої природи: кімнатні рослини, рослини і тварини акваріума тощо) та неживі обʼєкти (гербарний матеріал, колекції рослин і тварин, вологі й сухі препарати, опудала та скелети</w:t>
      </w:r>
      <w:r w:rsidR="00B17C8A">
        <w:rPr>
          <w:rFonts w:ascii="Times New Roman" w:hAnsi="Times New Roman" w:cs="Times New Roman"/>
          <w:sz w:val="28"/>
          <w:szCs w:val="28"/>
          <w:lang w:val="uk-UA"/>
        </w:rPr>
        <w:t xml:space="preserve"> тварин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05987" w:rsidRDefault="00905987" w:rsidP="00C00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на уроках живих рослин або тварин дає великий ефект у сприйманні учнями навчального матеріалу, тому вони є незамінними наочними посібниками.</w:t>
      </w:r>
    </w:p>
    <w:p w:rsidR="00905987" w:rsidRDefault="005F27A6" w:rsidP="00C00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Весною та восени багатьох </w:t>
      </w:r>
      <w:r w:rsidR="00905987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представників рослинного та тваринного світу можна взяти для занять з </w:t>
      </w:r>
      <w:r>
        <w:rPr>
          <w:rFonts w:ascii="Times New Roman" w:hAnsi="Times New Roman" w:cs="Times New Roman"/>
          <w:sz w:val="28"/>
          <w:szCs w:val="28"/>
          <w:lang w:val="uk-UA"/>
        </w:rPr>
        <w:t>біології</w:t>
      </w:r>
      <w:r w:rsidR="00B17C8A">
        <w:rPr>
          <w:rFonts w:ascii="Times New Roman" w:hAnsi="Times New Roman" w:cs="Times New Roman"/>
          <w:sz w:val="28"/>
          <w:szCs w:val="28"/>
          <w:lang w:val="uk-UA"/>
        </w:rPr>
        <w:t xml:space="preserve"> і використати як демонстраційний чи роздавальний матеріал.</w:t>
      </w:r>
    </w:p>
    <w:p w:rsidR="00B17C8A" w:rsidRDefault="00B17C8A" w:rsidP="00C00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Узимку прекрасними посібниками можуть стати рослини і тварини – мешканці кут</w:t>
      </w:r>
      <w:r w:rsidR="00C13C1A">
        <w:rPr>
          <w:rFonts w:ascii="Times New Roman" w:hAnsi="Times New Roman" w:cs="Times New Roman"/>
          <w:sz w:val="28"/>
          <w:szCs w:val="28"/>
          <w:lang w:val="uk-UA"/>
        </w:rPr>
        <w:t>оч</w:t>
      </w:r>
      <w:r>
        <w:rPr>
          <w:rFonts w:ascii="Times New Roman" w:hAnsi="Times New Roman" w:cs="Times New Roman"/>
          <w:sz w:val="28"/>
          <w:szCs w:val="28"/>
          <w:lang w:val="uk-UA"/>
        </w:rPr>
        <w:t>ка живої природи.</w:t>
      </w:r>
    </w:p>
    <w:p w:rsidR="00B17C8A" w:rsidRDefault="00B17C8A" w:rsidP="00C00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прикладі живих обʼєктів учитель може показати різноманітність рослинного і тваринного світу, мінливість і пристосованість його до умов середовища, подразливість організмів, модифікаційну мінливість, розмноження тощо.</w:t>
      </w:r>
    </w:p>
    <w:p w:rsidR="00302A50" w:rsidRDefault="00302A50" w:rsidP="00C00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 із живими обʼєктами широкого розповсюдження в шкільній практиці набув неживий свіжий ботанічний і зоологічний матеріал. Наприклад, для занять із зоології можна використовувати свіжу або свіжозаморожену рибу, креветки, річкові раки, органи тварин тощо.</w:t>
      </w:r>
    </w:p>
    <w:p w:rsidR="00302A50" w:rsidRDefault="00302A50" w:rsidP="00C00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 природних обʼєктів учитель має можливість  заздалегідь заготувати і зберігати в засушеному або консервованому вигляді. Так, соковиті плоди чи внутрішні органи тварин , які довго не можуть зберігатися, фіксують у спеціальних розчинах, а потім використовують у навчальній роботі. Це – вологі препарати.</w:t>
      </w:r>
      <w:r w:rsidR="000A3FF2">
        <w:rPr>
          <w:rFonts w:ascii="Times New Roman" w:hAnsi="Times New Roman" w:cs="Times New Roman"/>
          <w:sz w:val="28"/>
          <w:szCs w:val="28"/>
          <w:lang w:val="uk-UA"/>
        </w:rPr>
        <w:t xml:space="preserve"> Для їх виготовлення можна використати розчин формаліну, спиртовий розчин, розчин кухонної солі або фізіологічний розчин, рідину Барбагалло (для виготовлення вологих препаратів безхребетних тварин).</w:t>
      </w:r>
    </w:p>
    <w:p w:rsidR="00C13C1A" w:rsidRDefault="00C13C1A" w:rsidP="00C00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Учитель, виходячи з потреб школи, може коригувати норму навчально-наочних посібників. Бажано силами учнів виготовляти навчально-наочні посібники і нескладне обладнання. Таку роботу можна організувати в позаурочний час на заняттях біологічного гуртка або під час проходження учнями літньої навчальної практики. Для цього вчитель має скласти список тих посібників, яких немає в кабінеті, і, по можливості, залучати учнів до їх створення.</w:t>
      </w:r>
    </w:p>
    <w:p w:rsidR="00C13C1A" w:rsidRDefault="00C13C1A" w:rsidP="00C00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умовах школи учні під керівництвом учителя можуть створити комплекти однотипних тематичних гербарних аркушів, які зручно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використовувати як роздавальний матеріал під час проведення </w:t>
      </w:r>
      <w:r w:rsidR="00D130B1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лабораторно-практичних занять. </w:t>
      </w:r>
    </w:p>
    <w:p w:rsidR="00D130B1" w:rsidRDefault="00D130B1" w:rsidP="00C00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відміну від сухих препаратів у колекції дається група обʼєктів, обʼєднаних спільними ознаками. Самотужки можна зібрати колекції насіння, мінералів, комах, ґрунтів, мінеральних добрив тощо. Наприклад, колекціями користуються під час вивчення класифікації рослин і тварин. Вони дають можливість робити порівняльні характеристики</w:t>
      </w:r>
      <w:r w:rsidR="00FD20D9">
        <w:rPr>
          <w:rFonts w:ascii="Times New Roman" w:hAnsi="Times New Roman" w:cs="Times New Roman"/>
          <w:sz w:val="28"/>
          <w:szCs w:val="28"/>
          <w:lang w:val="uk-UA"/>
        </w:rPr>
        <w:t>. Наприклад, щоб показати характерні особливості і пристосованість до розповсюдження плодів і насіння, учитель неодмінно використає колекції цих обʼєктів. У кабінеті біології мають бути різноманітні колекції, але насамперед ті, які необхідні для виконання шкільної програми. Поряд з купленими колекціями вчитель може організувати роботу із створення колекцій силами учнів. Колекціонування</w:t>
      </w:r>
      <w:r w:rsidR="00BC1765">
        <w:rPr>
          <w:rFonts w:ascii="Times New Roman" w:hAnsi="Times New Roman" w:cs="Times New Roman"/>
          <w:sz w:val="28"/>
          <w:szCs w:val="28"/>
          <w:lang w:val="uk-UA"/>
        </w:rPr>
        <w:t xml:space="preserve"> природних обʼєктів – не менш цікаве заняття, ніж колекціонування марок, монет, значків, листівок, якщо цей вид занять правильно спрямувати. Насамперед учитель повинен розробити тематику й показати кілька красиво оформлених колекцій плодів та насіння, метеликів і жуків, гірських порід і мінералів або інших обʼєктів, потім дати настанову, що і як збирати</w:t>
      </w:r>
      <w:r w:rsidR="00F43E98">
        <w:rPr>
          <w:rFonts w:ascii="Times New Roman" w:hAnsi="Times New Roman" w:cs="Times New Roman"/>
          <w:sz w:val="28"/>
          <w:szCs w:val="28"/>
          <w:lang w:val="uk-UA"/>
        </w:rPr>
        <w:t>. Колекціонування зацікавить учнів, якщо поставити перед ними певне завдання, наприклад зібрати колекцію плодів та насіння, що пристосовані до поширення вітром.</w:t>
      </w:r>
    </w:p>
    <w:p w:rsidR="00F43E98" w:rsidRDefault="00F43E98" w:rsidP="00C00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 з колекціями в кабінеті біології певне місце займають різні препарати (мікропрепарати, сухі та вологі препарати). Препаровані обʼєкти широко використовуються на уроках у свіжому вигляді чи після попередньої обробки – фіксації.</w:t>
      </w:r>
    </w:p>
    <w:p w:rsidR="00A72275" w:rsidRDefault="00A72275" w:rsidP="00C00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використання наочно</w:t>
      </w:r>
      <w:r w:rsidR="0067210C">
        <w:rPr>
          <w:rFonts w:ascii="Times New Roman" w:hAnsi="Times New Roman" w:cs="Times New Roman"/>
          <w:sz w:val="28"/>
          <w:szCs w:val="28"/>
          <w:lang w:val="uk-UA"/>
        </w:rPr>
        <w:t xml:space="preserve">стей на уроках біології, а також залучення вихованців до їх виготовлення є надзвичайно важливим завданням учителя. Адже </w:t>
      </w:r>
      <w:r w:rsidR="001C086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7210C">
        <w:rPr>
          <w:rFonts w:ascii="Times New Roman" w:hAnsi="Times New Roman" w:cs="Times New Roman"/>
          <w:sz w:val="28"/>
          <w:szCs w:val="28"/>
          <w:lang w:val="uk-UA"/>
        </w:rPr>
        <w:t>те, що учні чують, вони забувають; те, що бачать і чують, – трохи запамʼятовують</w:t>
      </w:r>
      <w:r w:rsidR="001C0863">
        <w:rPr>
          <w:rFonts w:ascii="Times New Roman" w:hAnsi="Times New Roman" w:cs="Times New Roman"/>
          <w:sz w:val="28"/>
          <w:szCs w:val="28"/>
          <w:lang w:val="uk-UA"/>
        </w:rPr>
        <w:t xml:space="preserve">, а те, що бачать, чують і самі роблять, –  вони розуміють». </w:t>
      </w:r>
    </w:p>
    <w:p w:rsidR="001C0863" w:rsidRDefault="001C0863" w:rsidP="00C003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863" w:rsidRDefault="001C0863" w:rsidP="001C086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Постернак А.В.</w:t>
      </w:r>
    </w:p>
    <w:p w:rsidR="001C0863" w:rsidRPr="00C00379" w:rsidRDefault="001C0863" w:rsidP="001C086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Ксаверівський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sectPr w:rsidR="001C0863" w:rsidRPr="00C00379" w:rsidSect="001C08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379"/>
    <w:rsid w:val="000A3FF2"/>
    <w:rsid w:val="001C0863"/>
    <w:rsid w:val="001C17EC"/>
    <w:rsid w:val="00302A50"/>
    <w:rsid w:val="005F27A6"/>
    <w:rsid w:val="0067210C"/>
    <w:rsid w:val="006E67EB"/>
    <w:rsid w:val="00905987"/>
    <w:rsid w:val="00A72275"/>
    <w:rsid w:val="00B17C8A"/>
    <w:rsid w:val="00BC1765"/>
    <w:rsid w:val="00C00379"/>
    <w:rsid w:val="00C13C1A"/>
    <w:rsid w:val="00D130B1"/>
    <w:rsid w:val="00F43E98"/>
    <w:rsid w:val="00FD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2013-10-16T13:57:00Z</dcterms:created>
  <dcterms:modified xsi:type="dcterms:W3CDTF">2013-10-17T07:12:00Z</dcterms:modified>
</cp:coreProperties>
</file>