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34" w:rsidRPr="008B4E34" w:rsidRDefault="008B4E34" w:rsidP="008B4E34">
      <w:pPr>
        <w:jc w:val="right"/>
        <w:rPr>
          <w:rFonts w:ascii="Times New Roman" w:hAnsi="Times New Roman" w:cs="Times New Roman"/>
          <w:b/>
          <w:color w:val="000000"/>
          <w:sz w:val="24"/>
          <w:szCs w:val="28"/>
          <w:shd w:val="clear" w:color="auto" w:fill="FFFFFF"/>
          <w:lang w:val="uk-UA"/>
        </w:rPr>
      </w:pPr>
      <w:r>
        <w:rPr>
          <w:rFonts w:ascii="Times New Roman" w:hAnsi="Times New Roman" w:cs="Times New Roman"/>
          <w:b/>
          <w:color w:val="000000"/>
          <w:sz w:val="24"/>
          <w:szCs w:val="28"/>
          <w:shd w:val="clear" w:color="auto" w:fill="FFFFFF"/>
          <w:lang w:val="uk-UA"/>
        </w:rPr>
        <w:t>Вчитель Цвітківської ЗОШ І-ІІІ ступенів Хамаза С.Д.</w:t>
      </w:r>
      <w:bookmarkStart w:id="0" w:name="_GoBack"/>
      <w:bookmarkEnd w:id="0"/>
    </w:p>
    <w:p w:rsidR="001B44B5" w:rsidRDefault="001B44B5" w:rsidP="001B44B5">
      <w:pPr>
        <w:jc w:val="center"/>
        <w:rPr>
          <w:rFonts w:ascii="Times New Roman" w:hAnsi="Times New Roman" w:cs="Times New Roman"/>
          <w:b/>
          <w:color w:val="000000"/>
          <w:sz w:val="28"/>
          <w:szCs w:val="28"/>
          <w:shd w:val="clear" w:color="auto" w:fill="FFFFFF"/>
          <w:lang w:val="uk-UA"/>
        </w:rPr>
      </w:pPr>
      <w:r w:rsidRPr="001B44B5">
        <w:rPr>
          <w:rFonts w:ascii="Times New Roman" w:hAnsi="Times New Roman" w:cs="Times New Roman"/>
          <w:b/>
          <w:color w:val="000000"/>
          <w:sz w:val="28"/>
          <w:szCs w:val="28"/>
          <w:shd w:val="clear" w:color="auto" w:fill="FFFFFF"/>
          <w:lang w:val="uk-UA"/>
        </w:rPr>
        <w:t>«Розвиток креативності в учнів засобами медіаосвіти»</w:t>
      </w:r>
    </w:p>
    <w:p w:rsidR="001B44B5" w:rsidRDefault="001B44B5" w:rsidP="001B44B5">
      <w:pPr>
        <w:rPr>
          <w:rFonts w:ascii="Times New Roman" w:hAnsi="Times New Roman" w:cs="Times New Roman"/>
          <w:sz w:val="28"/>
          <w:szCs w:val="28"/>
          <w:lang w:val="uk-UA"/>
        </w:rPr>
      </w:pPr>
      <w:r>
        <w:rPr>
          <w:rFonts w:ascii="Times New Roman" w:hAnsi="Times New Roman" w:cs="Times New Roman"/>
          <w:sz w:val="28"/>
          <w:szCs w:val="28"/>
          <w:lang w:val="uk-UA"/>
        </w:rPr>
        <w:t xml:space="preserve">   Ш</w:t>
      </w:r>
      <w:r w:rsidRPr="001B44B5">
        <w:rPr>
          <w:rFonts w:ascii="Times New Roman" w:hAnsi="Times New Roman" w:cs="Times New Roman"/>
          <w:sz w:val="28"/>
          <w:szCs w:val="28"/>
          <w:lang w:val="uk-UA"/>
        </w:rPr>
        <w:t>коляр</w:t>
      </w:r>
      <w:r>
        <w:rPr>
          <w:rFonts w:ascii="Times New Roman" w:hAnsi="Times New Roman" w:cs="Times New Roman"/>
          <w:sz w:val="28"/>
          <w:szCs w:val="28"/>
          <w:lang w:val="uk-UA"/>
        </w:rPr>
        <w:t>ам</w:t>
      </w:r>
      <w:r w:rsidRPr="001B44B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процесі навчання </w:t>
      </w:r>
      <w:r w:rsidRPr="001B44B5">
        <w:rPr>
          <w:rFonts w:ascii="Times New Roman" w:hAnsi="Times New Roman" w:cs="Times New Roman"/>
          <w:sz w:val="28"/>
          <w:szCs w:val="28"/>
          <w:lang w:val="uk-UA"/>
        </w:rPr>
        <w:t xml:space="preserve"> властиві допитливість, емоційність</w:t>
      </w:r>
      <w:r>
        <w:rPr>
          <w:rFonts w:ascii="Times New Roman" w:hAnsi="Times New Roman" w:cs="Times New Roman"/>
          <w:sz w:val="28"/>
          <w:szCs w:val="28"/>
          <w:lang w:val="uk-UA"/>
        </w:rPr>
        <w:t xml:space="preserve">, цілісність сприйняття,  уява, </w:t>
      </w:r>
      <w:r w:rsidRPr="001B44B5">
        <w:rPr>
          <w:rFonts w:ascii="Times New Roman" w:hAnsi="Times New Roman" w:cs="Times New Roman"/>
          <w:sz w:val="28"/>
          <w:szCs w:val="28"/>
          <w:lang w:val="uk-UA"/>
        </w:rPr>
        <w:t xml:space="preserve"> активне ставлення до дійсності, що їх оточує</w:t>
      </w:r>
      <w:r>
        <w:rPr>
          <w:rFonts w:ascii="Times New Roman" w:hAnsi="Times New Roman" w:cs="Times New Roman"/>
          <w:sz w:val="28"/>
          <w:szCs w:val="28"/>
          <w:lang w:val="uk-UA"/>
        </w:rPr>
        <w:t xml:space="preserve">. На цьому етапі розвитку креативності вдалими будуть засоби медіаосвіти.  </w:t>
      </w:r>
    </w:p>
    <w:p w:rsidR="001B44B5" w:rsidRPr="001B44B5" w:rsidRDefault="001B44B5" w:rsidP="001B44B5">
      <w:pPr>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Р</w:t>
      </w:r>
      <w:r>
        <w:rPr>
          <w:rFonts w:ascii="Times New Roman" w:hAnsi="Times New Roman" w:cs="Times New Roman"/>
          <w:sz w:val="28"/>
          <w:szCs w:val="28"/>
          <w:lang w:val="en-US"/>
        </w:rPr>
        <w:t>o</w:t>
      </w:r>
      <w:r w:rsidRPr="001B44B5">
        <w:rPr>
          <w:rFonts w:ascii="Times New Roman" w:hAnsi="Times New Roman" w:cs="Times New Roman"/>
          <w:sz w:val="28"/>
          <w:szCs w:val="28"/>
          <w:lang w:val="uk-UA"/>
        </w:rPr>
        <w:t>звиток креативності учнів відбу</w:t>
      </w:r>
      <w:r>
        <w:rPr>
          <w:rFonts w:ascii="Times New Roman" w:hAnsi="Times New Roman" w:cs="Times New Roman"/>
          <w:sz w:val="28"/>
          <w:szCs w:val="28"/>
          <w:lang w:val="uk-UA"/>
        </w:rPr>
        <w:t>вається на всіх етапах шкільног</w:t>
      </w:r>
      <w:r>
        <w:rPr>
          <w:rFonts w:ascii="Times New Roman" w:hAnsi="Times New Roman" w:cs="Times New Roman"/>
          <w:sz w:val="28"/>
          <w:szCs w:val="28"/>
          <w:lang w:val="en-US"/>
        </w:rPr>
        <w:t>o</w:t>
      </w:r>
      <w:r w:rsidRPr="001B44B5">
        <w:rPr>
          <w:rFonts w:ascii="Times New Roman" w:hAnsi="Times New Roman" w:cs="Times New Roman"/>
          <w:sz w:val="28"/>
          <w:szCs w:val="28"/>
          <w:lang w:val="uk-UA"/>
        </w:rPr>
        <w:t xml:space="preserve"> навчання, разом з тим найдоцільніше вчити творити школярів із раннього</w:t>
      </w:r>
      <w:r>
        <w:rPr>
          <w:rFonts w:ascii="Times New Roman" w:hAnsi="Times New Roman" w:cs="Times New Roman"/>
          <w:sz w:val="28"/>
          <w:szCs w:val="28"/>
          <w:lang w:val="uk-UA"/>
        </w:rPr>
        <w:t xml:space="preserve"> віку, </w:t>
      </w:r>
      <w:r>
        <w:rPr>
          <w:rFonts w:ascii="Times New Roman" w:hAnsi="Times New Roman" w:cs="Times New Roman"/>
          <w:sz w:val="28"/>
          <w:szCs w:val="28"/>
          <w:lang w:val="en-US"/>
        </w:rPr>
        <w:t>o</w:t>
      </w:r>
      <w:r>
        <w:rPr>
          <w:rFonts w:ascii="Times New Roman" w:hAnsi="Times New Roman" w:cs="Times New Roman"/>
          <w:sz w:val="28"/>
          <w:szCs w:val="28"/>
          <w:lang w:val="uk-UA"/>
        </w:rPr>
        <w:t>скільки у початковій</w:t>
      </w:r>
      <w:r w:rsidRPr="001B44B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шк</w:t>
      </w:r>
      <w:r>
        <w:rPr>
          <w:rFonts w:ascii="Times New Roman" w:hAnsi="Times New Roman" w:cs="Times New Roman"/>
          <w:sz w:val="28"/>
          <w:szCs w:val="28"/>
          <w:lang w:val="en-US"/>
        </w:rPr>
        <w:t>o</w:t>
      </w:r>
      <w:r w:rsidRPr="001B44B5">
        <w:rPr>
          <w:rFonts w:ascii="Times New Roman" w:hAnsi="Times New Roman" w:cs="Times New Roman"/>
          <w:sz w:val="28"/>
          <w:szCs w:val="28"/>
          <w:lang w:val="uk-UA"/>
        </w:rPr>
        <w:t xml:space="preserve">лі діти опановують способами навчальної діяльності, прийомами вирішення навчальних завдань, якими користуються надалі. </w:t>
      </w:r>
    </w:p>
    <w:p w:rsidR="009937FD" w:rsidRPr="009937FD" w:rsidRDefault="003A2D53">
      <w:pPr>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На мою</w:t>
      </w:r>
      <w:r w:rsidRPr="001B44B5">
        <w:rPr>
          <w:rFonts w:ascii="Times New Roman" w:hAnsi="Times New Roman" w:cs="Times New Roman"/>
          <w:color w:val="000000"/>
          <w:sz w:val="28"/>
          <w:szCs w:val="28"/>
          <w:shd w:val="clear" w:color="auto" w:fill="FFFFFF"/>
          <w:lang w:val="uk-UA"/>
        </w:rPr>
        <w:t xml:space="preserve"> думку, великі можливості у покращ</w:t>
      </w:r>
      <w:r>
        <w:rPr>
          <w:rFonts w:ascii="Times New Roman" w:hAnsi="Times New Roman" w:cs="Times New Roman"/>
          <w:color w:val="000000"/>
          <w:sz w:val="28"/>
          <w:szCs w:val="28"/>
          <w:shd w:val="clear" w:color="auto" w:fill="FFFFFF"/>
          <w:lang w:val="uk-UA"/>
        </w:rPr>
        <w:t>енні ситуації в сучасній школі</w:t>
      </w:r>
      <w:r w:rsidRPr="001B44B5">
        <w:rPr>
          <w:rFonts w:ascii="Times New Roman" w:hAnsi="Times New Roman" w:cs="Times New Roman"/>
          <w:color w:val="000000"/>
          <w:sz w:val="28"/>
          <w:szCs w:val="28"/>
          <w:shd w:val="clear" w:color="auto" w:fill="FFFFFF"/>
          <w:lang w:val="uk-UA"/>
        </w:rPr>
        <w:t xml:space="preserve"> має організація повноцінної творчої діяльності учнів, впровадження технологій креативного навчання, що сприятиме максимальному розкриттю задатків, потреб та інтересів кожної дитини. </w:t>
      </w:r>
      <w:r w:rsidRPr="001B44B5">
        <w:rPr>
          <w:rStyle w:val="apple-converted-space"/>
          <w:rFonts w:ascii="Times New Roman" w:hAnsi="Times New Roman" w:cs="Times New Roman"/>
          <w:color w:val="000000"/>
          <w:sz w:val="28"/>
          <w:szCs w:val="28"/>
          <w:shd w:val="clear" w:color="auto" w:fill="FFFFFF"/>
        </w:rPr>
        <w:t> </w:t>
      </w:r>
      <w:r w:rsidRPr="001B44B5">
        <w:rPr>
          <w:rFonts w:ascii="Times New Roman" w:hAnsi="Times New Roman" w:cs="Times New Roman"/>
          <w:color w:val="000000"/>
          <w:sz w:val="28"/>
          <w:szCs w:val="28"/>
          <w:lang w:val="uk-UA"/>
        </w:rPr>
        <w:br/>
      </w:r>
      <w:r w:rsidR="009937FD">
        <w:rPr>
          <w:rFonts w:ascii="Times New Roman" w:hAnsi="Times New Roman" w:cs="Times New Roman"/>
          <w:sz w:val="28"/>
          <w:szCs w:val="28"/>
          <w:lang w:val="en-US"/>
        </w:rPr>
        <w:t>O</w:t>
      </w:r>
      <w:r w:rsidRPr="009937FD">
        <w:rPr>
          <w:rFonts w:ascii="Times New Roman" w:hAnsi="Times New Roman" w:cs="Times New Roman"/>
          <w:sz w:val="28"/>
          <w:szCs w:val="28"/>
          <w:lang w:val="uk-UA"/>
        </w:rPr>
        <w:t>дним із найбільш важливих компонентів здібностей особистості</w:t>
      </w:r>
      <w:r w:rsidR="009937FD">
        <w:rPr>
          <w:rFonts w:ascii="Times New Roman" w:hAnsi="Times New Roman" w:cs="Times New Roman"/>
          <w:color w:val="000000"/>
          <w:sz w:val="28"/>
          <w:szCs w:val="28"/>
          <w:lang w:val="uk-UA"/>
        </w:rPr>
        <w:t xml:space="preserve">   </w:t>
      </w:r>
      <w:r w:rsidR="009937FD" w:rsidRPr="009937FD">
        <w:rPr>
          <w:rFonts w:ascii="Times New Roman" w:hAnsi="Times New Roman" w:cs="Times New Roman"/>
          <w:sz w:val="28"/>
          <w:szCs w:val="28"/>
          <w:lang w:val="uk-UA"/>
        </w:rPr>
        <w:t xml:space="preserve">є </w:t>
      </w:r>
      <w:r w:rsidR="009937FD">
        <w:rPr>
          <w:rFonts w:ascii="Times New Roman" w:hAnsi="Times New Roman" w:cs="Times New Roman"/>
          <w:sz w:val="28"/>
          <w:szCs w:val="28"/>
          <w:lang w:val="uk-UA"/>
        </w:rPr>
        <w:t>к</w:t>
      </w:r>
      <w:r w:rsidR="009937FD" w:rsidRPr="009937FD">
        <w:rPr>
          <w:rFonts w:ascii="Times New Roman" w:hAnsi="Times New Roman" w:cs="Times New Roman"/>
          <w:sz w:val="28"/>
          <w:szCs w:val="28"/>
          <w:lang w:val="uk-UA"/>
        </w:rPr>
        <w:t>реативна уява</w:t>
      </w:r>
      <w:r w:rsidR="009937FD">
        <w:rPr>
          <w:rFonts w:ascii="Times New Roman" w:hAnsi="Times New Roman" w:cs="Times New Roman"/>
          <w:sz w:val="28"/>
          <w:szCs w:val="28"/>
          <w:lang w:val="uk-UA"/>
        </w:rPr>
        <w:t xml:space="preserve">. Вона </w:t>
      </w:r>
      <w:r w:rsidRPr="009937FD">
        <w:rPr>
          <w:rFonts w:ascii="Times New Roman" w:hAnsi="Times New Roman" w:cs="Times New Roman"/>
          <w:sz w:val="28"/>
          <w:szCs w:val="28"/>
          <w:lang w:val="uk-UA"/>
        </w:rPr>
        <w:t>визначається, насамперед, володінням такими вміннями, як створювати нові образи; встановлювати нові зв’язки між об’єктами, явищами, поняттями тощо. Креативне мислення визначає творчу спрямованість усіх видів діяльності учнів.</w:t>
      </w:r>
      <w:r w:rsidR="009937FD">
        <w:rPr>
          <w:rFonts w:ascii="Times New Roman" w:hAnsi="Times New Roman" w:cs="Times New Roman"/>
          <w:sz w:val="28"/>
          <w:szCs w:val="28"/>
          <w:lang w:val="uk-UA"/>
        </w:rPr>
        <w:t xml:space="preserve"> </w:t>
      </w:r>
      <w:r w:rsidRPr="009937FD">
        <w:rPr>
          <w:rFonts w:ascii="Times New Roman" w:hAnsi="Times New Roman" w:cs="Times New Roman"/>
          <w:sz w:val="28"/>
          <w:szCs w:val="28"/>
          <w:lang w:val="uk-UA"/>
        </w:rPr>
        <w:t xml:space="preserve">Критичне мислення – здатність школяра аналізувати, оцінювати інформацію, самостійно обирати оптимальні шляхи вирішення завдань. </w:t>
      </w:r>
      <w:r w:rsidR="004D7EDE">
        <w:rPr>
          <w:rFonts w:ascii="Times New Roman" w:hAnsi="Times New Roman" w:cs="Times New Roman"/>
          <w:sz w:val="28"/>
          <w:szCs w:val="28"/>
          <w:lang w:val="uk-UA"/>
        </w:rPr>
        <w:t>Кр</w:t>
      </w:r>
      <w:r w:rsidR="004D7EDE">
        <w:rPr>
          <w:rFonts w:ascii="Times New Roman" w:hAnsi="Times New Roman" w:cs="Times New Roman"/>
          <w:sz w:val="28"/>
          <w:szCs w:val="28"/>
          <w:lang w:val="en-US"/>
        </w:rPr>
        <w:t>e</w:t>
      </w:r>
      <w:r w:rsidR="004D7EDE" w:rsidRPr="004D7EDE">
        <w:rPr>
          <w:rFonts w:ascii="Times New Roman" w:hAnsi="Times New Roman" w:cs="Times New Roman"/>
          <w:sz w:val="28"/>
          <w:szCs w:val="28"/>
          <w:lang w:val="uk-UA"/>
        </w:rPr>
        <w:t>ативн</w:t>
      </w:r>
      <w:r w:rsidR="004D7EDE">
        <w:rPr>
          <w:rFonts w:ascii="Times New Roman" w:hAnsi="Times New Roman" w:cs="Times New Roman"/>
          <w:sz w:val="28"/>
          <w:szCs w:val="28"/>
          <w:lang w:val="en-US"/>
        </w:rPr>
        <w:t>e</w:t>
      </w:r>
      <w:r w:rsidR="004D7EDE">
        <w:rPr>
          <w:rFonts w:ascii="Times New Roman" w:hAnsi="Times New Roman" w:cs="Times New Roman"/>
          <w:sz w:val="28"/>
          <w:szCs w:val="28"/>
          <w:lang w:val="uk-UA"/>
        </w:rPr>
        <w:t xml:space="preserve"> </w:t>
      </w:r>
      <w:r w:rsidRPr="004D7EDE">
        <w:rPr>
          <w:rFonts w:ascii="Times New Roman" w:hAnsi="Times New Roman" w:cs="Times New Roman"/>
          <w:sz w:val="28"/>
          <w:szCs w:val="28"/>
          <w:lang w:val="uk-UA"/>
        </w:rPr>
        <w:t xml:space="preserve"> мислення – це здатність д</w:t>
      </w:r>
      <w:r w:rsidR="004D7EDE">
        <w:rPr>
          <w:rFonts w:ascii="Times New Roman" w:hAnsi="Times New Roman" w:cs="Times New Roman"/>
          <w:sz w:val="28"/>
          <w:szCs w:val="28"/>
          <w:lang w:val="uk-UA"/>
        </w:rPr>
        <w:t>о генерування нових і вдосконал</w:t>
      </w:r>
      <w:r w:rsidR="004D7EDE">
        <w:rPr>
          <w:rFonts w:ascii="Times New Roman" w:hAnsi="Times New Roman" w:cs="Times New Roman"/>
          <w:sz w:val="28"/>
          <w:szCs w:val="28"/>
          <w:lang w:val="en-US"/>
        </w:rPr>
        <w:t>e</w:t>
      </w:r>
      <w:r w:rsidRPr="004D7EDE">
        <w:rPr>
          <w:rFonts w:ascii="Times New Roman" w:hAnsi="Times New Roman" w:cs="Times New Roman"/>
          <w:sz w:val="28"/>
          <w:szCs w:val="28"/>
          <w:lang w:val="uk-UA"/>
        </w:rPr>
        <w:t xml:space="preserve">ння вже існуючих ідей, пошук альтернативних шляхів вирішення завдань. </w:t>
      </w:r>
      <w:r w:rsidR="004D7EDE">
        <w:rPr>
          <w:rFonts w:ascii="Times New Roman" w:hAnsi="Times New Roman" w:cs="Times New Roman"/>
          <w:sz w:val="28"/>
          <w:szCs w:val="28"/>
          <w:lang w:val="uk-UA"/>
        </w:rPr>
        <w:t xml:space="preserve"> </w:t>
      </w:r>
      <w:r w:rsidRPr="004D7EDE">
        <w:rPr>
          <w:rFonts w:ascii="Times New Roman" w:hAnsi="Times New Roman" w:cs="Times New Roman"/>
          <w:sz w:val="28"/>
          <w:szCs w:val="28"/>
          <w:lang w:val="uk-UA"/>
        </w:rPr>
        <w:t xml:space="preserve">Креативна грамотність полягає у володінні базовими прийомами пошуку, аналізу, продуктивного опрацювання інформації, від якої залежить ефективність творчої діяльності. </w:t>
      </w:r>
      <w:r w:rsidRPr="009937FD">
        <w:rPr>
          <w:rFonts w:ascii="Times New Roman" w:hAnsi="Times New Roman" w:cs="Times New Roman"/>
          <w:sz w:val="28"/>
          <w:szCs w:val="28"/>
        </w:rPr>
        <w:t xml:space="preserve">Для оптимального </w:t>
      </w:r>
      <w:r w:rsidR="009C12D9">
        <w:rPr>
          <w:rFonts w:ascii="Times New Roman" w:hAnsi="Times New Roman" w:cs="Times New Roman"/>
          <w:sz w:val="28"/>
          <w:szCs w:val="28"/>
        </w:rPr>
        <w:t>р</w:t>
      </w:r>
      <w:r w:rsidR="009C12D9">
        <w:rPr>
          <w:rFonts w:ascii="Times New Roman" w:hAnsi="Times New Roman" w:cs="Times New Roman"/>
          <w:sz w:val="28"/>
          <w:szCs w:val="28"/>
          <w:lang w:val="en-US"/>
        </w:rPr>
        <w:t>o</w:t>
      </w:r>
      <w:r w:rsidRPr="009937FD">
        <w:rPr>
          <w:rFonts w:ascii="Times New Roman" w:hAnsi="Times New Roman" w:cs="Times New Roman"/>
          <w:sz w:val="28"/>
          <w:szCs w:val="28"/>
        </w:rPr>
        <w:t xml:space="preserve">звитку </w:t>
      </w:r>
      <w:r w:rsidR="004D7EDE" w:rsidRPr="008B4E34">
        <w:rPr>
          <w:rFonts w:ascii="Times New Roman" w:hAnsi="Times New Roman" w:cs="Times New Roman"/>
          <w:sz w:val="28"/>
          <w:szCs w:val="28"/>
        </w:rPr>
        <w:t xml:space="preserve"> </w:t>
      </w:r>
      <w:r w:rsidR="004D7EDE">
        <w:rPr>
          <w:rFonts w:ascii="Times New Roman" w:hAnsi="Times New Roman" w:cs="Times New Roman"/>
          <w:sz w:val="28"/>
          <w:szCs w:val="28"/>
        </w:rPr>
        <w:t>кр</w:t>
      </w:r>
      <w:r w:rsidR="004D7EDE">
        <w:rPr>
          <w:rFonts w:ascii="Times New Roman" w:hAnsi="Times New Roman" w:cs="Times New Roman"/>
          <w:sz w:val="28"/>
          <w:szCs w:val="28"/>
          <w:lang w:val="en-US"/>
        </w:rPr>
        <w:t>e</w:t>
      </w:r>
      <w:r w:rsidR="004D7EDE">
        <w:rPr>
          <w:rFonts w:ascii="Times New Roman" w:hAnsi="Times New Roman" w:cs="Times New Roman"/>
          <w:sz w:val="28"/>
          <w:szCs w:val="28"/>
        </w:rPr>
        <w:t>ативності слід ств</w:t>
      </w:r>
      <w:r w:rsidR="004D7EDE">
        <w:rPr>
          <w:rFonts w:ascii="Times New Roman" w:hAnsi="Times New Roman" w:cs="Times New Roman"/>
          <w:sz w:val="28"/>
          <w:szCs w:val="28"/>
          <w:lang w:val="en-US"/>
        </w:rPr>
        <w:t>o</w:t>
      </w:r>
      <w:r w:rsidR="004D7EDE">
        <w:rPr>
          <w:rFonts w:ascii="Times New Roman" w:hAnsi="Times New Roman" w:cs="Times New Roman"/>
          <w:sz w:val="28"/>
          <w:szCs w:val="28"/>
        </w:rPr>
        <w:t>рити ум</w:t>
      </w:r>
      <w:r w:rsidR="004D7EDE">
        <w:rPr>
          <w:rFonts w:ascii="Times New Roman" w:hAnsi="Times New Roman" w:cs="Times New Roman"/>
          <w:sz w:val="28"/>
          <w:szCs w:val="28"/>
          <w:lang w:val="en-US"/>
        </w:rPr>
        <w:t>o</w:t>
      </w:r>
      <w:r w:rsidRPr="009937FD">
        <w:rPr>
          <w:rFonts w:ascii="Times New Roman" w:hAnsi="Times New Roman" w:cs="Times New Roman"/>
          <w:sz w:val="28"/>
          <w:szCs w:val="28"/>
        </w:rPr>
        <w:t xml:space="preserve">ви. </w:t>
      </w:r>
      <w:r w:rsidR="004D7EDE" w:rsidRPr="004D7EDE">
        <w:rPr>
          <w:rFonts w:ascii="Times New Roman" w:hAnsi="Times New Roman" w:cs="Times New Roman"/>
          <w:sz w:val="28"/>
          <w:szCs w:val="28"/>
        </w:rPr>
        <w:t xml:space="preserve"> </w:t>
      </w:r>
      <w:r w:rsidR="004D7EDE">
        <w:rPr>
          <w:rFonts w:ascii="Times New Roman" w:hAnsi="Times New Roman" w:cs="Times New Roman"/>
          <w:sz w:val="28"/>
          <w:szCs w:val="28"/>
        </w:rPr>
        <w:t>Створ</w:t>
      </w:r>
      <w:r w:rsidR="004D7EDE">
        <w:rPr>
          <w:rFonts w:ascii="Times New Roman" w:hAnsi="Times New Roman" w:cs="Times New Roman"/>
          <w:sz w:val="28"/>
          <w:szCs w:val="28"/>
          <w:lang w:val="en-US"/>
        </w:rPr>
        <w:t>e</w:t>
      </w:r>
      <w:r w:rsidRPr="009937FD">
        <w:rPr>
          <w:rFonts w:ascii="Times New Roman" w:hAnsi="Times New Roman" w:cs="Times New Roman"/>
          <w:sz w:val="28"/>
          <w:szCs w:val="28"/>
        </w:rPr>
        <w:t>ння даних умов залежить від учителя. Але ро</w:t>
      </w:r>
      <w:r w:rsidR="004D7EDE">
        <w:rPr>
          <w:rFonts w:ascii="Times New Roman" w:hAnsi="Times New Roman" w:cs="Times New Roman"/>
          <w:sz w:val="28"/>
          <w:szCs w:val="28"/>
        </w:rPr>
        <w:t xml:space="preserve">ль учителя у даному процесі не </w:t>
      </w:r>
      <w:r w:rsidR="004D7EDE">
        <w:rPr>
          <w:rFonts w:ascii="Times New Roman" w:hAnsi="Times New Roman" w:cs="Times New Roman"/>
          <w:sz w:val="28"/>
          <w:szCs w:val="28"/>
          <w:lang w:val="en-US"/>
        </w:rPr>
        <w:t>o</w:t>
      </w:r>
      <w:r w:rsidR="004D7EDE">
        <w:rPr>
          <w:rFonts w:ascii="Times New Roman" w:hAnsi="Times New Roman" w:cs="Times New Roman"/>
          <w:sz w:val="28"/>
          <w:szCs w:val="28"/>
        </w:rPr>
        <w:t>бмежується лише ств</w:t>
      </w:r>
      <w:r w:rsidR="004D7EDE">
        <w:rPr>
          <w:rFonts w:ascii="Times New Roman" w:hAnsi="Times New Roman" w:cs="Times New Roman"/>
          <w:sz w:val="28"/>
          <w:szCs w:val="28"/>
          <w:lang w:val="en-US"/>
        </w:rPr>
        <w:t>o</w:t>
      </w:r>
      <w:r w:rsidR="004D7EDE">
        <w:rPr>
          <w:rFonts w:ascii="Times New Roman" w:hAnsi="Times New Roman" w:cs="Times New Roman"/>
          <w:sz w:val="28"/>
          <w:szCs w:val="28"/>
        </w:rPr>
        <w:t>ренням псих</w:t>
      </w:r>
      <w:r w:rsidR="004D7EDE">
        <w:rPr>
          <w:rFonts w:ascii="Times New Roman" w:hAnsi="Times New Roman" w:cs="Times New Roman"/>
          <w:sz w:val="28"/>
          <w:szCs w:val="28"/>
          <w:lang w:val="en-US"/>
        </w:rPr>
        <w:t>o</w:t>
      </w:r>
      <w:r w:rsidR="004D7EDE">
        <w:rPr>
          <w:rFonts w:ascii="Times New Roman" w:hAnsi="Times New Roman" w:cs="Times New Roman"/>
          <w:sz w:val="28"/>
          <w:szCs w:val="28"/>
        </w:rPr>
        <w:t>л</w:t>
      </w:r>
      <w:r w:rsidR="004D7EDE">
        <w:rPr>
          <w:rFonts w:ascii="Times New Roman" w:hAnsi="Times New Roman" w:cs="Times New Roman"/>
          <w:sz w:val="28"/>
          <w:szCs w:val="28"/>
          <w:lang w:val="en-US"/>
        </w:rPr>
        <w:t>o</w:t>
      </w:r>
      <w:r w:rsidR="004D7EDE">
        <w:rPr>
          <w:rFonts w:ascii="Times New Roman" w:hAnsi="Times New Roman" w:cs="Times New Roman"/>
          <w:sz w:val="28"/>
          <w:szCs w:val="28"/>
        </w:rPr>
        <w:t>гічн</w:t>
      </w:r>
      <w:r w:rsidR="004D7EDE">
        <w:rPr>
          <w:rFonts w:ascii="Times New Roman" w:hAnsi="Times New Roman" w:cs="Times New Roman"/>
          <w:sz w:val="28"/>
          <w:szCs w:val="28"/>
          <w:lang w:val="en-US"/>
        </w:rPr>
        <w:t>o</w:t>
      </w:r>
      <w:r w:rsidR="004D7EDE">
        <w:rPr>
          <w:rFonts w:ascii="Times New Roman" w:hAnsi="Times New Roman" w:cs="Times New Roman"/>
          <w:sz w:val="28"/>
          <w:szCs w:val="28"/>
        </w:rPr>
        <w:t>г</w:t>
      </w:r>
      <w:r w:rsidR="004D7EDE">
        <w:rPr>
          <w:rFonts w:ascii="Times New Roman" w:hAnsi="Times New Roman" w:cs="Times New Roman"/>
          <w:sz w:val="28"/>
          <w:szCs w:val="28"/>
          <w:lang w:val="en-US"/>
        </w:rPr>
        <w:t>o</w:t>
      </w:r>
      <w:r w:rsidRPr="009937FD">
        <w:rPr>
          <w:rFonts w:ascii="Times New Roman" w:hAnsi="Times New Roman" w:cs="Times New Roman"/>
          <w:sz w:val="28"/>
          <w:szCs w:val="28"/>
        </w:rPr>
        <w:t xml:space="preserve"> клімату.</w:t>
      </w:r>
      <w:r w:rsidR="004D7EDE" w:rsidRPr="004D7EDE">
        <w:rPr>
          <w:rFonts w:ascii="Times New Roman" w:hAnsi="Times New Roman" w:cs="Times New Roman"/>
          <w:sz w:val="28"/>
          <w:szCs w:val="28"/>
        </w:rPr>
        <w:t xml:space="preserve"> </w:t>
      </w:r>
      <w:r w:rsidR="009C12D9">
        <w:rPr>
          <w:rFonts w:ascii="Times New Roman" w:hAnsi="Times New Roman" w:cs="Times New Roman"/>
          <w:sz w:val="28"/>
          <w:szCs w:val="28"/>
        </w:rPr>
        <w:t xml:space="preserve"> Вона полягає ще й у тому, щ</w:t>
      </w:r>
      <w:r w:rsidR="009C12D9">
        <w:rPr>
          <w:rFonts w:ascii="Times New Roman" w:hAnsi="Times New Roman" w:cs="Times New Roman"/>
          <w:sz w:val="28"/>
          <w:szCs w:val="28"/>
          <w:lang w:val="en-US"/>
        </w:rPr>
        <w:t>o</w:t>
      </w:r>
      <w:r w:rsidR="009C12D9">
        <w:rPr>
          <w:rFonts w:ascii="Times New Roman" w:hAnsi="Times New Roman" w:cs="Times New Roman"/>
          <w:sz w:val="28"/>
          <w:szCs w:val="28"/>
        </w:rPr>
        <w:t>б активно д</w:t>
      </w:r>
      <w:r w:rsidR="009C12D9">
        <w:rPr>
          <w:rFonts w:ascii="Times New Roman" w:hAnsi="Times New Roman" w:cs="Times New Roman"/>
          <w:sz w:val="28"/>
          <w:szCs w:val="28"/>
          <w:lang w:val="en-US"/>
        </w:rPr>
        <w:t>o</w:t>
      </w:r>
      <w:r w:rsidR="009C12D9">
        <w:rPr>
          <w:rFonts w:ascii="Times New Roman" w:hAnsi="Times New Roman" w:cs="Times New Roman"/>
          <w:sz w:val="28"/>
          <w:szCs w:val="28"/>
        </w:rPr>
        <w:t>п</w:t>
      </w:r>
      <w:r w:rsidR="009C12D9">
        <w:rPr>
          <w:rFonts w:ascii="Times New Roman" w:hAnsi="Times New Roman" w:cs="Times New Roman"/>
          <w:sz w:val="28"/>
          <w:szCs w:val="28"/>
          <w:lang w:val="en-US"/>
        </w:rPr>
        <w:t>o</w:t>
      </w:r>
      <w:r w:rsidR="004D7EDE">
        <w:rPr>
          <w:rFonts w:ascii="Times New Roman" w:hAnsi="Times New Roman" w:cs="Times New Roman"/>
          <w:sz w:val="28"/>
          <w:szCs w:val="28"/>
        </w:rPr>
        <w:t>м</w:t>
      </w:r>
      <w:r w:rsidR="004D7EDE">
        <w:rPr>
          <w:rFonts w:ascii="Times New Roman" w:hAnsi="Times New Roman" w:cs="Times New Roman"/>
          <w:sz w:val="28"/>
          <w:szCs w:val="28"/>
          <w:lang w:val="en-US"/>
        </w:rPr>
        <w:t>o</w:t>
      </w:r>
      <w:r w:rsidR="009C12D9">
        <w:rPr>
          <w:rFonts w:ascii="Times New Roman" w:hAnsi="Times New Roman" w:cs="Times New Roman"/>
          <w:sz w:val="28"/>
          <w:szCs w:val="28"/>
        </w:rPr>
        <w:t>гти дитині у р</w:t>
      </w:r>
      <w:r w:rsidR="009C12D9">
        <w:rPr>
          <w:rFonts w:ascii="Times New Roman" w:hAnsi="Times New Roman" w:cs="Times New Roman"/>
          <w:sz w:val="28"/>
          <w:szCs w:val="28"/>
          <w:lang w:val="en-US"/>
        </w:rPr>
        <w:t>o</w:t>
      </w:r>
      <w:r w:rsidR="004D7EDE">
        <w:rPr>
          <w:rFonts w:ascii="Times New Roman" w:hAnsi="Times New Roman" w:cs="Times New Roman"/>
          <w:sz w:val="28"/>
          <w:szCs w:val="28"/>
        </w:rPr>
        <w:t>звитку її кр</w:t>
      </w:r>
      <w:r w:rsidR="004D7EDE">
        <w:rPr>
          <w:rFonts w:ascii="Times New Roman" w:hAnsi="Times New Roman" w:cs="Times New Roman"/>
          <w:sz w:val="28"/>
          <w:szCs w:val="28"/>
          <w:lang w:val="en-US"/>
        </w:rPr>
        <w:t>e</w:t>
      </w:r>
      <w:r w:rsidR="004D7EDE">
        <w:rPr>
          <w:rFonts w:ascii="Times New Roman" w:hAnsi="Times New Roman" w:cs="Times New Roman"/>
          <w:sz w:val="28"/>
          <w:szCs w:val="28"/>
        </w:rPr>
        <w:t>ативн</w:t>
      </w:r>
      <w:r w:rsidR="004D7EDE">
        <w:rPr>
          <w:rFonts w:ascii="Times New Roman" w:hAnsi="Times New Roman" w:cs="Times New Roman"/>
          <w:sz w:val="28"/>
          <w:szCs w:val="28"/>
          <w:lang w:val="en-US"/>
        </w:rPr>
        <w:t>o</w:t>
      </w:r>
      <w:r w:rsidRPr="009937FD">
        <w:rPr>
          <w:rFonts w:ascii="Times New Roman" w:hAnsi="Times New Roman" w:cs="Times New Roman"/>
          <w:sz w:val="28"/>
          <w:szCs w:val="28"/>
        </w:rPr>
        <w:t>сті.</w:t>
      </w:r>
    </w:p>
    <w:p w:rsidR="00C34F7C" w:rsidRDefault="009937FD">
      <w:pPr>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  </w:t>
      </w:r>
      <w:r w:rsidR="00814F8E" w:rsidRPr="001B44B5">
        <w:rPr>
          <w:rFonts w:ascii="Times New Roman" w:hAnsi="Times New Roman" w:cs="Times New Roman"/>
          <w:color w:val="000000"/>
          <w:sz w:val="28"/>
          <w:szCs w:val="28"/>
          <w:shd w:val="clear" w:color="auto" w:fill="FFFFFF"/>
          <w:lang w:val="uk-UA"/>
        </w:rPr>
        <w:t xml:space="preserve">Що ж стосується типів </w:t>
      </w:r>
      <w:r w:rsidR="003A2D53">
        <w:rPr>
          <w:rFonts w:ascii="Times New Roman" w:hAnsi="Times New Roman" w:cs="Times New Roman"/>
          <w:color w:val="000000"/>
          <w:sz w:val="28"/>
          <w:szCs w:val="28"/>
          <w:shd w:val="clear" w:color="auto" w:fill="FFFFFF"/>
          <w:lang w:val="uk-UA"/>
        </w:rPr>
        <w:t xml:space="preserve">творчих завдань, то їх можна </w:t>
      </w:r>
      <w:r w:rsidR="00814F8E" w:rsidRPr="001B44B5">
        <w:rPr>
          <w:rFonts w:ascii="Times New Roman" w:hAnsi="Times New Roman" w:cs="Times New Roman"/>
          <w:color w:val="000000"/>
          <w:sz w:val="28"/>
          <w:szCs w:val="28"/>
          <w:shd w:val="clear" w:color="auto" w:fill="FFFFFF"/>
          <w:lang w:val="uk-UA"/>
        </w:rPr>
        <w:t>розділити в залежності від характеру змісту навчальног</w:t>
      </w:r>
      <w:r w:rsidR="003A2D53">
        <w:rPr>
          <w:rFonts w:ascii="Times New Roman" w:hAnsi="Times New Roman" w:cs="Times New Roman"/>
          <w:color w:val="000000"/>
          <w:sz w:val="28"/>
          <w:szCs w:val="28"/>
          <w:shd w:val="clear" w:color="auto" w:fill="FFFFFF"/>
          <w:lang w:val="uk-UA"/>
        </w:rPr>
        <w:t xml:space="preserve">о матеріалу </w:t>
      </w:r>
      <w:r w:rsidR="00814F8E" w:rsidRPr="001B44B5">
        <w:rPr>
          <w:rFonts w:ascii="Times New Roman" w:hAnsi="Times New Roman" w:cs="Times New Roman"/>
          <w:color w:val="000000"/>
          <w:sz w:val="28"/>
          <w:szCs w:val="28"/>
          <w:shd w:val="clear" w:color="auto" w:fill="FFFFFF"/>
          <w:lang w:val="uk-UA"/>
        </w:rPr>
        <w:t>, від характеру вимог від співвідношення «даних» і «цілей» виконання навчальної роботи; від форми її організації й виконання (індивідуальні, бригадні, групові тощо).</w:t>
      </w:r>
    </w:p>
    <w:p w:rsidR="00C34F7C" w:rsidRDefault="00C34F7C">
      <w:pPr>
        <w:rPr>
          <w:rFonts w:ascii="Times New Roman" w:hAnsi="Times New Roman" w:cs="Times New Roman"/>
          <w:color w:val="000000"/>
          <w:sz w:val="28"/>
          <w:szCs w:val="28"/>
          <w:lang w:val="uk-UA"/>
        </w:rPr>
      </w:pPr>
      <w:r>
        <w:rPr>
          <w:rFonts w:ascii="Times New Roman" w:hAnsi="Times New Roman" w:cs="Times New Roman"/>
          <w:color w:val="000000"/>
          <w:sz w:val="28"/>
          <w:szCs w:val="28"/>
          <w:shd w:val="clear" w:color="auto" w:fill="FFFFFF"/>
          <w:lang w:val="uk-UA"/>
        </w:rPr>
        <w:t xml:space="preserve">Дотримуюсь </w:t>
      </w:r>
      <w:r>
        <w:rPr>
          <w:rFonts w:ascii="Times New Roman" w:hAnsi="Times New Roman" w:cs="Times New Roman"/>
          <w:color w:val="000000"/>
          <w:sz w:val="28"/>
          <w:szCs w:val="28"/>
          <w:lang w:val="uk-UA"/>
        </w:rPr>
        <w:t>думки</w:t>
      </w:r>
      <w:r w:rsidR="00814F8E" w:rsidRPr="001B44B5">
        <w:rPr>
          <w:rFonts w:ascii="Times New Roman" w:hAnsi="Times New Roman" w:cs="Times New Roman"/>
          <w:color w:val="000000"/>
          <w:sz w:val="28"/>
          <w:szCs w:val="28"/>
          <w:lang w:val="uk-UA"/>
        </w:rPr>
        <w:t xml:space="preserve"> С. У. Гончаренко: «Основним завданням медіаосвіти є підготовка но</w:t>
      </w:r>
      <w:r w:rsidR="00814F8E" w:rsidRPr="001B44B5">
        <w:rPr>
          <w:rFonts w:ascii="Times New Roman" w:hAnsi="Times New Roman" w:cs="Times New Roman"/>
          <w:color w:val="000000"/>
          <w:sz w:val="28"/>
          <w:szCs w:val="28"/>
          <w:lang w:val="uk-UA"/>
        </w:rPr>
        <w:softHyphen/>
        <w:t xml:space="preserve">вого покоління до життя в сучасних інформаційних умовах, до сприймання й розуміння різної інформації, усвідомлення наслідків її впливу на психіку тощо» Хоча і висловлює спірне судження стосовно того, що у </w:t>
      </w:r>
      <w:r w:rsidR="00814F8E" w:rsidRPr="001B44B5">
        <w:rPr>
          <w:rFonts w:ascii="Times New Roman" w:hAnsi="Times New Roman" w:cs="Times New Roman"/>
          <w:color w:val="000000"/>
          <w:sz w:val="28"/>
          <w:szCs w:val="28"/>
          <w:lang w:val="uk-UA"/>
        </w:rPr>
        <w:lastRenderedPageBreak/>
        <w:t>порівнянні з традиційним навчанням, медіаосвіта більше спрямована не на логічну, а на чуттєву сторону пізнан</w:t>
      </w:r>
      <w:r w:rsidR="00814F8E" w:rsidRPr="001B44B5">
        <w:rPr>
          <w:rFonts w:ascii="Times New Roman" w:hAnsi="Times New Roman" w:cs="Times New Roman"/>
          <w:color w:val="000000"/>
          <w:sz w:val="28"/>
          <w:szCs w:val="28"/>
          <w:lang w:val="uk-UA"/>
        </w:rPr>
        <w:softHyphen/>
        <w:t xml:space="preserve">ня. </w:t>
      </w:r>
      <w:r w:rsidRPr="001B44B5">
        <w:rPr>
          <w:rFonts w:ascii="Times New Roman" w:hAnsi="Times New Roman" w:cs="Times New Roman"/>
          <w:color w:val="000000"/>
          <w:sz w:val="28"/>
          <w:szCs w:val="28"/>
        </w:rPr>
        <w:t>Медіа тут виступають самостійним утворенням, відносно якого важливо зберігати самостійність та сприймати його критично.</w:t>
      </w:r>
    </w:p>
    <w:p w:rsidR="00A52FE9" w:rsidRPr="00A52FE9" w:rsidRDefault="00A52FE9" w:rsidP="00A52FE9">
      <w:pPr>
        <w:rPr>
          <w:rFonts w:ascii="Times New Roman" w:hAnsi="Times New Roman" w:cs="Times New Roman"/>
          <w:color w:val="000000"/>
          <w:sz w:val="28"/>
          <w:szCs w:val="28"/>
          <w:lang w:val="uk-UA"/>
        </w:rPr>
      </w:pPr>
      <w:r>
        <w:rPr>
          <w:rFonts w:ascii="Times New Roman" w:hAnsi="Times New Roman" w:cs="Times New Roman"/>
          <w:color w:val="000000"/>
          <w:sz w:val="28"/>
          <w:szCs w:val="28"/>
          <w:shd w:val="clear" w:color="auto" w:fill="FFFFFF"/>
          <w:lang w:val="uk-UA"/>
        </w:rPr>
        <w:t xml:space="preserve"> </w:t>
      </w:r>
      <w:r w:rsidRPr="00A52FE9">
        <w:rPr>
          <w:rFonts w:ascii="Times New Roman" w:hAnsi="Times New Roman" w:cs="Times New Roman"/>
          <w:color w:val="000000"/>
          <w:sz w:val="28"/>
          <w:szCs w:val="28"/>
          <w:shd w:val="clear" w:color="auto" w:fill="FFFFFF"/>
          <w:lang w:val="uk-UA"/>
        </w:rPr>
        <w:t>Навчання в сучасній школі має забезпечувати оптимальні передумови для самореалізації особистості школяра, розкриття всіх закладених у ній природних задатків, її здатності до свободи, відповідальності та творчості. Розвиток творчих здібностей має бути невід’ємною умовою змісту всіх навчальних предметів школи,  органічно доповнювати навчальний процес, щоб забезпечити єдність знань, умінь і навичок учнів та розвиток їхніх творчих можливостей.</w:t>
      </w:r>
      <w:r>
        <w:rPr>
          <w:rFonts w:ascii="Times New Roman" w:hAnsi="Times New Roman" w:cs="Times New Roman"/>
          <w:color w:val="000000"/>
          <w:sz w:val="28"/>
          <w:szCs w:val="28"/>
          <w:shd w:val="clear" w:color="auto" w:fill="FFFFFF"/>
          <w:lang w:val="uk-UA"/>
        </w:rPr>
        <w:t xml:space="preserve"> </w:t>
      </w:r>
      <w:r w:rsidRPr="00A52FE9">
        <w:rPr>
          <w:rFonts w:ascii="Times New Roman" w:hAnsi="Times New Roman" w:cs="Times New Roman"/>
          <w:color w:val="000000"/>
          <w:sz w:val="28"/>
          <w:szCs w:val="28"/>
        </w:rPr>
        <w:t xml:space="preserve">Тому насамперед </w:t>
      </w:r>
      <w:r>
        <w:rPr>
          <w:rFonts w:ascii="Times New Roman" w:hAnsi="Times New Roman" w:cs="Times New Roman"/>
          <w:color w:val="000000"/>
          <w:sz w:val="28"/>
          <w:szCs w:val="28"/>
          <w:lang w:val="uk-UA"/>
        </w:rPr>
        <w:t xml:space="preserve"> </w:t>
      </w:r>
      <w:r w:rsidRPr="00A52FE9">
        <w:rPr>
          <w:rFonts w:ascii="Times New Roman" w:hAnsi="Times New Roman" w:cs="Times New Roman"/>
          <w:color w:val="000000"/>
          <w:sz w:val="28"/>
          <w:szCs w:val="28"/>
        </w:rPr>
        <w:t xml:space="preserve">намагаюсь створити на уроці такі умови, </w:t>
      </w:r>
      <w:r>
        <w:rPr>
          <w:rFonts w:ascii="Times New Roman" w:hAnsi="Times New Roman" w:cs="Times New Roman"/>
          <w:color w:val="000000"/>
          <w:sz w:val="28"/>
          <w:szCs w:val="28"/>
          <w:lang w:val="uk-UA"/>
        </w:rPr>
        <w:t xml:space="preserve"> </w:t>
      </w:r>
      <w:r w:rsidRPr="00A52FE9">
        <w:rPr>
          <w:rFonts w:ascii="Times New Roman" w:hAnsi="Times New Roman" w:cs="Times New Roman"/>
          <w:color w:val="000000"/>
          <w:sz w:val="28"/>
          <w:szCs w:val="28"/>
        </w:rPr>
        <w:t xml:space="preserve">за яких дитина почуває себе вільною у пошуку, не скованою рамками заборони, </w:t>
      </w:r>
      <w:r>
        <w:rPr>
          <w:rFonts w:ascii="Times New Roman" w:hAnsi="Times New Roman" w:cs="Times New Roman"/>
          <w:color w:val="000000"/>
          <w:sz w:val="28"/>
          <w:szCs w:val="28"/>
          <w:lang w:val="uk-UA"/>
        </w:rPr>
        <w:t>а є зацікавленою до</w:t>
      </w:r>
      <w:r>
        <w:rPr>
          <w:rFonts w:ascii="Times New Roman" w:hAnsi="Times New Roman" w:cs="Times New Roman"/>
          <w:color w:val="000000"/>
          <w:sz w:val="28"/>
          <w:szCs w:val="28"/>
        </w:rPr>
        <w:t xml:space="preserve"> творчог</w:t>
      </w:r>
      <w:r>
        <w:rPr>
          <w:rFonts w:ascii="Times New Roman" w:hAnsi="Times New Roman" w:cs="Times New Roman"/>
          <w:color w:val="000000"/>
          <w:sz w:val="28"/>
          <w:szCs w:val="28"/>
          <w:lang w:val="en-US"/>
        </w:rPr>
        <w:t>o</w:t>
      </w:r>
      <w:r w:rsidRPr="00A52FE9">
        <w:rPr>
          <w:rFonts w:ascii="Times New Roman" w:hAnsi="Times New Roman" w:cs="Times New Roman"/>
          <w:color w:val="000000"/>
          <w:sz w:val="28"/>
          <w:szCs w:val="28"/>
        </w:rPr>
        <w:t xml:space="preserve"> процесу .</w:t>
      </w:r>
    </w:p>
    <w:p w:rsidR="00C34F7C" w:rsidRPr="00A52FE9" w:rsidRDefault="00C34F7C">
      <w:pPr>
        <w:rPr>
          <w:rFonts w:ascii="Times New Roman" w:hAnsi="Times New Roman" w:cs="Times New Roman"/>
          <w:sz w:val="28"/>
          <w:szCs w:val="28"/>
          <w:lang w:val="uk-UA"/>
        </w:rPr>
      </w:pPr>
    </w:p>
    <w:p w:rsidR="00814F8E" w:rsidRPr="00C34F7C" w:rsidRDefault="00814F8E">
      <w:pPr>
        <w:rPr>
          <w:rFonts w:ascii="Times New Roman" w:hAnsi="Times New Roman" w:cs="Times New Roman"/>
          <w:sz w:val="24"/>
          <w:szCs w:val="24"/>
          <w:lang w:val="uk-UA"/>
        </w:rPr>
      </w:pPr>
      <w:r w:rsidRPr="00C34F7C">
        <w:rPr>
          <w:rFonts w:ascii="Times New Roman" w:hAnsi="Times New Roman" w:cs="Times New Roman"/>
          <w:sz w:val="24"/>
          <w:szCs w:val="24"/>
        </w:rPr>
        <w:t>Література 1. Великий тлумачний словник сучасної української мови / Уклад. і голов. ред. Т.В. Бусел. – К.: – ВТФ «Перун», 2009. – 1736 с. 2. Воробйова Т.В. Формування креативних здібностей молодших школярів у процесі розв’язання навчальних завдань: автореф. ... канд. пед. наук: 13.00.09 / Т.В. Воробйова. – Тернопіль, 2014. –19 с. 3. Выготский Л.С. Воображение и творчество в детском возрасте/ Л.С. Выготский. – М., 1991. 4. Габеркорн І.І. Підготовка майбутніх учителів початкових класів до розвитку творчих здібностей молодших школярів у процесі навчання: автореф. ... канд. пед. наук: 13.00.04 / І.І. Габеркорн. – Херсон, 2013. –20 с. 5. Гатанов Ю.Б. (За методикою Дж Гілфорда і Дж. Рензулли) Курс розвитку творчого мислення: Перший рік навчання (для дітей 6-10 років). – СПб: ДП «Іматон», 1996. – 84 с. 6. Дослідження проблем психології творчості / за ред. Я.А. Пономарьова. – М.: Наука, 1983. – 234 с. 7. Каракатсаніс Т.В. Розвиток креативності майбутніх учителів початкових класів у педагогічних коледжах Великої Британії: автореф. ... канд. пед. наук: 13.00.04 / Т.В. Каракатсаніс. – Запоріжжя, 2014. –20 с. 8. Понасенкова С.В. Обдаровані діти: формування та розвиток здібностей (психологічний аспект) // Проблеми виховання. – 2003. – №2. – С.21-35. 9. Середа І.О. Розвиток творчих здібностей учнів молодшого шкільного віку в процесі фізичного виховання: автореф. ... канд. пед. наук: 13.00.07 / І.О. Середа. – Тернопіль, 2011. –18 с. 10. Чудновський В.Є. Обдарованість: дар чи випробування / В.Є. Чудновський, В.С. Юркевич. – М: Знання, 1990. – 122 с</w:t>
      </w:r>
    </w:p>
    <w:p w:rsidR="00814F8E" w:rsidRPr="001B44B5" w:rsidRDefault="00814F8E">
      <w:pPr>
        <w:rPr>
          <w:rFonts w:ascii="Times New Roman" w:hAnsi="Times New Roman" w:cs="Times New Roman"/>
          <w:sz w:val="28"/>
          <w:szCs w:val="28"/>
          <w:lang w:val="uk-UA"/>
        </w:rPr>
      </w:pPr>
    </w:p>
    <w:sectPr w:rsidR="00814F8E" w:rsidRPr="001B44B5" w:rsidSect="00907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14F8E"/>
    <w:rsid w:val="001B44B5"/>
    <w:rsid w:val="003A2D53"/>
    <w:rsid w:val="004D7EDE"/>
    <w:rsid w:val="00814F8E"/>
    <w:rsid w:val="008B4E34"/>
    <w:rsid w:val="00907F30"/>
    <w:rsid w:val="009937FD"/>
    <w:rsid w:val="009C12D9"/>
    <w:rsid w:val="00A52FE9"/>
    <w:rsid w:val="00C34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14F8E"/>
  </w:style>
  <w:style w:type="paragraph" w:styleId="a3">
    <w:name w:val="Normal (Web)"/>
    <w:basedOn w:val="a"/>
    <w:uiPriority w:val="99"/>
    <w:semiHidden/>
    <w:unhideWhenUsed/>
    <w:rsid w:val="00A52F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1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3107</Words>
  <Characters>1771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3</cp:revision>
  <dcterms:created xsi:type="dcterms:W3CDTF">2018-03-20T20:16:00Z</dcterms:created>
  <dcterms:modified xsi:type="dcterms:W3CDTF">2018-04-10T09:04:00Z</dcterms:modified>
</cp:coreProperties>
</file>